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99F" w:rsidRPr="0089199F" w:rsidRDefault="0089199F" w:rsidP="0089199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199F"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8A72A" wp14:editId="5561ACA8">
                <wp:simplePos x="0" y="0"/>
                <wp:positionH relativeFrom="column">
                  <wp:posOffset>99060</wp:posOffset>
                </wp:positionH>
                <wp:positionV relativeFrom="paragraph">
                  <wp:posOffset>400685</wp:posOffset>
                </wp:positionV>
                <wp:extent cx="5790565" cy="0"/>
                <wp:effectExtent l="32385" t="29210" r="34925" b="374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056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C497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31.55pt" to="463.7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8iHbAIAAKIEAAAOAAAAZHJzL2Uyb0RvYy54bWysVM1uEzEQviPxDpbv6e6WJG1XTSqUTbgU&#10;iNTyAI7tzVr12pbtZhMhJOgZqY/AK3AAqVKBZ9i8EWPnBwoHECIHZ2zPfJ755ps9PVvWEi24dUKr&#10;Ac4OUoy4opoJNR/gV5eTzjFGzhPFiNSKD/CKO3w2fPzotDE5P9SVloxbBCDK5Y0Z4Mp7kyeJoxWv&#10;iTvQhiu4LLWtiYetnSfMkgbQa5kcpmk/abRlxmrKnYPTYnOJhxG/LDn1L8vScY/kAENuPq42rrOw&#10;JsNTks8tMZWg2zTIP2RRE6Hg0T1UQTxB11b8BlULarXTpT+guk50WQrKYw1QTZb+Us1FRQyPtQA5&#10;zuxpcv8Plr5YTC0SDHqHkSI1tKj9sH67vm2/tB/Xt2j9rv3Wfm4/tXft1/ZufQP2/fo92OGyvd8e&#10;36IsMNkYlwPgSE1t4IIu1YU51/TKIaVHFVFzHiu6XBl4JkYkD0LCxhnIZ9Y81wx8yLXXkdZlaesA&#10;CYShZezeat89vvSIwmHv6CTt9XsY0d1dQvJdoLHOP+O6RsEYYClUIJbkZHHuPKQOrjuXcKz0REgZ&#10;xSEVagJ41gP90NoAVR7EcnVZbVvutBQsuIdAZ+ezkbRoQYLg4i8wA/AP3Ky+VizCV5ywsWLIR1IU&#10;DAkO77kaI8lhpMCIfp4I+Wc/eEeqkAeQAoVtrY0SX5+kJ+Pj8XG30z3sjzvdtCg6Tyejbqc/yY56&#10;xZNiNCqyN4GVrJtXgjGuQlW7qci6f6e67Xxu9Lyfiz2hyUP0SA0ku/uPSUdVBCFsJDXTbDW1gcUg&#10;EBiE6Lwd2jBpP++j149Py/A7AAAA//8DAFBLAwQUAAYACAAAACEAyCk9Nd4AAAAIAQAADwAAAGRy&#10;cy9kb3ducmV2LnhtbEyPQU/CQBCF7yb+h82QeJMtGCqUbgkhetKDFBL0tnSHtqE723SXUv31jvGg&#10;xzfv5c330tVgG9Fj52tHCibjCARS4UxNpYL97vl+DsIHTUY3jlDBJ3pYZbc3qU6Mu9IW+zyUgkvI&#10;J1pBFUKbSOmLCq32Y9cisXdyndWBZVdK0+krl9tGTqMollbXxB8q3eKmwuKcX6yC3p/O/fvw2m7s&#10;0+JlnX9R/PF2UOpuNKyXIAIO4S8MP/iMDhkzHd2FjBcN61nMSQXxwwQE+4vp4wzE8fcgs1T+H5B9&#10;AwAA//8DAFBLAQItABQABgAIAAAAIQC2gziS/gAAAOEBAAATAAAAAAAAAAAAAAAAAAAAAABbQ29u&#10;dGVudF9UeXBlc10ueG1sUEsBAi0AFAAGAAgAAAAhADj9If/WAAAAlAEAAAsAAAAAAAAAAAAAAAAA&#10;LwEAAF9yZWxzLy5yZWxzUEsBAi0AFAAGAAgAAAAhAK8nyIdsAgAAogQAAA4AAAAAAAAAAAAAAAAA&#10;LgIAAGRycy9lMm9Eb2MueG1sUEsBAi0AFAAGAAgAAAAhAMgpPTXeAAAACAEAAA8AAAAAAAAAAAAA&#10;AAAAxgQAAGRycy9kb3ducmV2LnhtbFBLBQYAAAAABAAEAPMAAADRBQAAAAA=&#10;" strokeweight="4.5pt">
                <v:stroke startarrowwidth="narrow" startarrowlength="short" endarrowwidth="narrow" endarrowlength="short" linestyle="thickThin"/>
              </v:line>
            </w:pict>
          </mc:Fallback>
        </mc:AlternateContent>
      </w:r>
      <w:r w:rsidRPr="0089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дошкольное образовательное учреждение                                       «Центр развития ребенка - детский сад № 140»  городского округа Самара</w:t>
      </w:r>
    </w:p>
    <w:p w:rsidR="0089199F" w:rsidRPr="0089199F" w:rsidRDefault="0089199F" w:rsidP="0089199F">
      <w:pPr>
        <w:spacing w:line="240" w:lineRule="auto"/>
        <w:jc w:val="center"/>
        <w:rPr>
          <w:rFonts w:ascii="Calibri" w:eastAsia="Times New Roman" w:hAnsi="Calibri" w:cs="Calibri"/>
          <w:color w:val="0000FF"/>
          <w:sz w:val="20"/>
          <w:szCs w:val="20"/>
          <w:u w:val="single"/>
          <w:lang w:eastAsia="ru-RU"/>
        </w:rPr>
      </w:pP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РОССИЯ, 443090, г. Самара, ул. Блюхера, 32 тел.: (846) 224-64-80 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e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mail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proofErr w:type="spellStart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mdoucrr</w:t>
      </w:r>
      <w:proofErr w:type="spellEnd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140@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mail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proofErr w:type="spellStart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ru</w:t>
      </w:r>
      <w:proofErr w:type="spellEnd"/>
    </w:p>
    <w:p w:rsidR="0089199F" w:rsidRDefault="0089199F" w:rsidP="0089199F">
      <w:pPr>
        <w:jc w:val="center"/>
      </w:pPr>
    </w:p>
    <w:p w:rsidR="0046628E" w:rsidRPr="00837414" w:rsidRDefault="0089199F" w:rsidP="0089199F">
      <w:pPr>
        <w:jc w:val="center"/>
        <w:rPr>
          <w:rFonts w:ascii="Times New Roman" w:hAnsi="Times New Roman" w:cs="Times New Roman"/>
          <w:b/>
          <w:sz w:val="28"/>
        </w:rPr>
      </w:pPr>
      <w:r w:rsidRPr="00837414">
        <w:rPr>
          <w:rFonts w:ascii="Times New Roman" w:hAnsi="Times New Roman" w:cs="Times New Roman"/>
          <w:b/>
          <w:sz w:val="28"/>
        </w:rPr>
        <w:t>Программа проведения Дня технического творчества</w:t>
      </w:r>
    </w:p>
    <w:p w:rsidR="00144211" w:rsidRDefault="00144211" w:rsidP="008707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Цель: развитие детского технического творчества средствами образовательных конструкторов и робототехники.</w:t>
      </w:r>
    </w:p>
    <w:p w:rsidR="00144211" w:rsidRDefault="00144211" w:rsidP="008707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Задачи: </w:t>
      </w:r>
    </w:p>
    <w:p w:rsidR="00144211" w:rsidRDefault="00144211" w:rsidP="008707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создать условия для развития технического и творческого потенциала воспитанников;</w:t>
      </w:r>
    </w:p>
    <w:p w:rsidR="00FF7B11" w:rsidRDefault="00FF7B11" w:rsidP="008707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совершенствовать конструктивные творческие способности </w:t>
      </w:r>
      <w:r w:rsidRPr="00FF7B11">
        <w:rPr>
          <w:rFonts w:ascii="Times New Roman" w:hAnsi="Times New Roman" w:cs="Times New Roman"/>
          <w:sz w:val="28"/>
        </w:rPr>
        <w:t xml:space="preserve"> дошкольников посредством продолжения знакомства с </w:t>
      </w:r>
      <w:r>
        <w:rPr>
          <w:rFonts w:ascii="Times New Roman" w:hAnsi="Times New Roman" w:cs="Times New Roman"/>
          <w:sz w:val="28"/>
        </w:rPr>
        <w:t>технической игрушкой;</w:t>
      </w:r>
    </w:p>
    <w:p w:rsidR="00144211" w:rsidRDefault="00FF7B11" w:rsidP="008707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развивать познавательную активность  воспитанников </w:t>
      </w:r>
      <w:r w:rsidR="00265CCA">
        <w:rPr>
          <w:rFonts w:ascii="Times New Roman" w:hAnsi="Times New Roman" w:cs="Times New Roman"/>
          <w:sz w:val="28"/>
        </w:rPr>
        <w:t>при организации различных форм</w:t>
      </w:r>
      <w:r w:rsidR="00265CCA" w:rsidRPr="00265CCA">
        <w:rPr>
          <w:rFonts w:ascii="Times New Roman" w:hAnsi="Times New Roman" w:cs="Times New Roman"/>
          <w:sz w:val="28"/>
        </w:rPr>
        <w:t xml:space="preserve">  образовательной </w:t>
      </w:r>
      <w:r w:rsidR="00265CCA">
        <w:rPr>
          <w:rFonts w:ascii="Times New Roman" w:hAnsi="Times New Roman" w:cs="Times New Roman"/>
          <w:sz w:val="28"/>
        </w:rPr>
        <w:t>деятельности.</w:t>
      </w:r>
    </w:p>
    <w:p w:rsidR="00223E1B" w:rsidRDefault="00E86D34" w:rsidP="008707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Предварительная работа:</w:t>
      </w:r>
    </w:p>
    <w:p w:rsidR="00223E1B" w:rsidRDefault="00223E1B" w:rsidP="008707C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заклю</w:t>
      </w:r>
      <w:r w:rsidR="00E86D34">
        <w:rPr>
          <w:rFonts w:ascii="Times New Roman" w:hAnsi="Times New Roman" w:cs="Times New Roman"/>
          <w:sz w:val="28"/>
        </w:rPr>
        <w:t xml:space="preserve">чение договора о сотрудничестве МБДОУ «Центр развития ребенка – детский сад № 140» </w:t>
      </w:r>
      <w:proofErr w:type="spellStart"/>
      <w:r w:rsidR="00E86D34">
        <w:rPr>
          <w:rFonts w:ascii="Times New Roman" w:hAnsi="Times New Roman" w:cs="Times New Roman"/>
          <w:sz w:val="28"/>
        </w:rPr>
        <w:t>г.о.Самара</w:t>
      </w:r>
      <w:proofErr w:type="spellEnd"/>
      <w:r w:rsidR="00E86D34">
        <w:rPr>
          <w:rFonts w:ascii="Times New Roman" w:hAnsi="Times New Roman" w:cs="Times New Roman"/>
          <w:sz w:val="28"/>
        </w:rPr>
        <w:t xml:space="preserve"> и Некоммерческое партнерство «Региональный проектный центр содействия распространению знаний в области социально – экономических и информационных технологий». Договор № С – 19 от 01.09.2016 года;</w:t>
      </w:r>
    </w:p>
    <w:p w:rsidR="00265CCA" w:rsidRPr="00265CCA" w:rsidRDefault="00223E1B" w:rsidP="008707C5">
      <w:pPr>
        <w:pStyle w:val="a3"/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265CCA" w:rsidRPr="00265CCA">
        <w:rPr>
          <w:rFonts w:ascii="Times New Roman" w:hAnsi="Times New Roman" w:cs="Times New Roman"/>
          <w:sz w:val="28"/>
        </w:rPr>
        <w:t>организация курсовой подготовки педагогов</w:t>
      </w:r>
      <w:r w:rsidR="00265CCA" w:rsidRPr="00265CCA">
        <w:rPr>
          <w:rFonts w:ascii="Times New Roman" w:hAnsi="Times New Roman" w:cs="Times New Roman"/>
          <w:b/>
          <w:sz w:val="28"/>
        </w:rPr>
        <w:t xml:space="preserve"> </w:t>
      </w:r>
      <w:r w:rsidR="00265CCA" w:rsidRPr="00265CCA">
        <w:rPr>
          <w:rFonts w:ascii="Times New Roman" w:hAnsi="Times New Roman" w:cs="Times New Roman"/>
          <w:sz w:val="28"/>
        </w:rPr>
        <w:t xml:space="preserve">в рамках инновационного образовательного </w:t>
      </w:r>
      <w:proofErr w:type="gramStart"/>
      <w:r w:rsidR="00265CCA" w:rsidRPr="00265CCA">
        <w:rPr>
          <w:rFonts w:ascii="Times New Roman" w:hAnsi="Times New Roman" w:cs="Times New Roman"/>
          <w:sz w:val="28"/>
        </w:rPr>
        <w:t>проекта  «</w:t>
      </w:r>
      <w:proofErr w:type="spellStart"/>
      <w:proofErr w:type="gramEnd"/>
      <w:r w:rsidR="00265CCA" w:rsidRPr="00265CCA">
        <w:rPr>
          <w:rFonts w:ascii="Times New Roman" w:hAnsi="Times New Roman" w:cs="Times New Roman"/>
          <w:sz w:val="28"/>
          <w:lang w:val="en-US"/>
        </w:rPr>
        <w:t>RoboEducation</w:t>
      </w:r>
      <w:proofErr w:type="spellEnd"/>
      <w:r w:rsidR="00265CCA" w:rsidRPr="00265CCA">
        <w:rPr>
          <w:rFonts w:ascii="Times New Roman" w:hAnsi="Times New Roman" w:cs="Times New Roman"/>
          <w:sz w:val="28"/>
        </w:rPr>
        <w:t>»  по темам:</w:t>
      </w:r>
    </w:p>
    <w:p w:rsidR="00265CCA" w:rsidRPr="00265CCA" w:rsidRDefault="00265CCA" w:rsidP="008707C5">
      <w:pPr>
        <w:pStyle w:val="a3"/>
        <w:spacing w:after="0" w:line="360" w:lineRule="auto"/>
        <w:rPr>
          <w:rFonts w:ascii="Times New Roman" w:hAnsi="Times New Roman" w:cs="Times New Roman"/>
          <w:sz w:val="28"/>
        </w:rPr>
      </w:pPr>
      <w:r w:rsidRPr="00265CCA">
        <w:rPr>
          <w:rFonts w:ascii="Times New Roman" w:hAnsi="Times New Roman" w:cs="Times New Roman"/>
          <w:sz w:val="28"/>
        </w:rPr>
        <w:t>«Основы организации детской деятельности с применением к</w:t>
      </w:r>
      <w:r>
        <w:rPr>
          <w:rFonts w:ascii="Times New Roman" w:hAnsi="Times New Roman" w:cs="Times New Roman"/>
          <w:sz w:val="28"/>
        </w:rPr>
        <w:t xml:space="preserve">онструктора «Простые механизмы», </w:t>
      </w:r>
      <w:r w:rsidRPr="00265CCA">
        <w:rPr>
          <w:rFonts w:ascii="Times New Roman" w:hAnsi="Times New Roman" w:cs="Times New Roman"/>
          <w:sz w:val="28"/>
        </w:rPr>
        <w:t xml:space="preserve">«Специфика работы педагога с конструкторами линейки  </w:t>
      </w:r>
      <w:r w:rsidRPr="00265CCA">
        <w:rPr>
          <w:rFonts w:ascii="Times New Roman" w:hAnsi="Times New Roman" w:cs="Times New Roman"/>
          <w:sz w:val="28"/>
          <w:lang w:val="en-US"/>
        </w:rPr>
        <w:t>Lego</w:t>
      </w:r>
      <w:r w:rsidRPr="00265CCA">
        <w:rPr>
          <w:rFonts w:ascii="Times New Roman" w:hAnsi="Times New Roman" w:cs="Times New Roman"/>
          <w:sz w:val="28"/>
        </w:rPr>
        <w:t xml:space="preserve"> </w:t>
      </w:r>
      <w:r w:rsidRPr="00265CCA">
        <w:rPr>
          <w:rFonts w:ascii="Times New Roman" w:hAnsi="Times New Roman" w:cs="Times New Roman"/>
          <w:sz w:val="28"/>
          <w:lang w:val="en-US"/>
        </w:rPr>
        <w:t>Education</w:t>
      </w:r>
      <w:r>
        <w:rPr>
          <w:rFonts w:ascii="Times New Roman" w:hAnsi="Times New Roman" w:cs="Times New Roman"/>
          <w:sz w:val="28"/>
        </w:rPr>
        <w:t xml:space="preserve">  для детей 3-5 лет», </w:t>
      </w:r>
      <w:r w:rsidRPr="00265CCA">
        <w:rPr>
          <w:rFonts w:ascii="Times New Roman" w:hAnsi="Times New Roman" w:cs="Times New Roman"/>
          <w:sz w:val="28"/>
        </w:rPr>
        <w:t>«Методические основы применения  робототехники в образовательном процессе»</w:t>
      </w:r>
      <w:r>
        <w:rPr>
          <w:rFonts w:ascii="Times New Roman" w:hAnsi="Times New Roman" w:cs="Times New Roman"/>
          <w:sz w:val="28"/>
        </w:rPr>
        <w:t>;</w:t>
      </w:r>
    </w:p>
    <w:p w:rsidR="00223E1B" w:rsidRPr="00265CCA" w:rsidRDefault="00265CCA" w:rsidP="008707C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223E1B">
        <w:rPr>
          <w:rFonts w:ascii="Times New Roman" w:hAnsi="Times New Roman" w:cs="Times New Roman"/>
          <w:sz w:val="28"/>
        </w:rPr>
        <w:t>из</w:t>
      </w:r>
      <w:r>
        <w:rPr>
          <w:rFonts w:ascii="Times New Roman" w:hAnsi="Times New Roman" w:cs="Times New Roman"/>
          <w:sz w:val="28"/>
        </w:rPr>
        <w:t>учение методической литературы;</w:t>
      </w:r>
    </w:p>
    <w:p w:rsidR="00144211" w:rsidRDefault="001A74FD" w:rsidP="008707C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создание</w:t>
      </w:r>
      <w:r w:rsidRPr="001A74FD"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Pr="001A74FD">
        <w:rPr>
          <w:rFonts w:ascii="Times New Roman" w:hAnsi="Times New Roman" w:cs="Times New Roman"/>
          <w:sz w:val="28"/>
        </w:rPr>
        <w:t>борник</w:t>
      </w:r>
      <w:r w:rsidR="0096053E">
        <w:rPr>
          <w:rFonts w:ascii="Times New Roman" w:hAnsi="Times New Roman" w:cs="Times New Roman"/>
          <w:sz w:val="28"/>
        </w:rPr>
        <w:t>а</w:t>
      </w:r>
      <w:r w:rsidRPr="001A74FD">
        <w:rPr>
          <w:rFonts w:ascii="Times New Roman" w:hAnsi="Times New Roman" w:cs="Times New Roman"/>
          <w:sz w:val="28"/>
        </w:rPr>
        <w:t xml:space="preserve"> рабочих карт для старших дошкольников «Бюро профессора Кубика»  с применением конструктора «Простые механизмы»</w:t>
      </w:r>
      <w:r w:rsidR="00144211">
        <w:rPr>
          <w:rFonts w:ascii="Times New Roman" w:hAnsi="Times New Roman" w:cs="Times New Roman"/>
          <w:sz w:val="28"/>
        </w:rPr>
        <w:t>;</w:t>
      </w:r>
    </w:p>
    <w:p w:rsidR="00223E1B" w:rsidRDefault="00144211" w:rsidP="008707C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подготовка оборудования, составление конспектов</w:t>
      </w:r>
      <w:r w:rsidR="001A74FD">
        <w:rPr>
          <w:rFonts w:ascii="Times New Roman" w:hAnsi="Times New Roman" w:cs="Times New Roman"/>
          <w:sz w:val="28"/>
        </w:rPr>
        <w:t>.</w:t>
      </w:r>
      <w:r w:rsidR="00223E1B">
        <w:rPr>
          <w:rFonts w:ascii="Times New Roman" w:hAnsi="Times New Roman" w:cs="Times New Roman"/>
          <w:sz w:val="28"/>
        </w:rPr>
        <w:t xml:space="preserve"> </w:t>
      </w:r>
    </w:p>
    <w:p w:rsidR="00223E1B" w:rsidRDefault="00223E1B" w:rsidP="008707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совместной образовательной деятельности с детьми</w:t>
      </w:r>
      <w:r w:rsidR="00837414">
        <w:rPr>
          <w:rFonts w:ascii="Times New Roman" w:hAnsi="Times New Roman" w:cs="Times New Roman"/>
          <w:sz w:val="28"/>
        </w:rPr>
        <w:t>: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599"/>
        <w:gridCol w:w="2283"/>
        <w:gridCol w:w="1261"/>
        <w:gridCol w:w="5068"/>
      </w:tblGrid>
      <w:tr w:rsidR="00837414" w:rsidRPr="00212115" w:rsidTr="00837414">
        <w:tc>
          <w:tcPr>
            <w:tcW w:w="599" w:type="dxa"/>
          </w:tcPr>
          <w:p w:rsidR="0096053E" w:rsidRPr="00212115" w:rsidRDefault="0096053E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2283" w:type="dxa"/>
          </w:tcPr>
          <w:p w:rsidR="0096053E" w:rsidRPr="00212115" w:rsidRDefault="0096053E" w:rsidP="009605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Название</w:t>
            </w:r>
          </w:p>
        </w:tc>
        <w:tc>
          <w:tcPr>
            <w:tcW w:w="1261" w:type="dxa"/>
          </w:tcPr>
          <w:p w:rsidR="0096053E" w:rsidRPr="00212115" w:rsidRDefault="0096053E" w:rsidP="009605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Возрастная группа</w:t>
            </w:r>
          </w:p>
        </w:tc>
        <w:tc>
          <w:tcPr>
            <w:tcW w:w="5068" w:type="dxa"/>
          </w:tcPr>
          <w:p w:rsidR="0096053E" w:rsidRPr="00212115" w:rsidRDefault="0096053E" w:rsidP="0096053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</w:tr>
      <w:tr w:rsidR="00837414" w:rsidRPr="00212115" w:rsidTr="00837414">
        <w:tc>
          <w:tcPr>
            <w:tcW w:w="599" w:type="dxa"/>
          </w:tcPr>
          <w:p w:rsidR="0096053E" w:rsidRPr="00212115" w:rsidRDefault="0096053E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283" w:type="dxa"/>
          </w:tcPr>
          <w:p w:rsidR="0096053E" w:rsidRPr="00212115" w:rsidRDefault="0096053E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НОД «Волшебный лес для робота»</w:t>
            </w:r>
          </w:p>
        </w:tc>
        <w:tc>
          <w:tcPr>
            <w:tcW w:w="1261" w:type="dxa"/>
          </w:tcPr>
          <w:p w:rsidR="0096053E" w:rsidRPr="00212115" w:rsidRDefault="0096053E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Средняя группа № 3</w:t>
            </w:r>
          </w:p>
        </w:tc>
        <w:tc>
          <w:tcPr>
            <w:tcW w:w="5068" w:type="dxa"/>
          </w:tcPr>
          <w:p w:rsidR="0096053E" w:rsidRPr="00212115" w:rsidRDefault="0096053E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Создание деталей (деревья) на основе схем из конструктора Полесье игрового набора «Строитель»</w:t>
            </w:r>
          </w:p>
        </w:tc>
      </w:tr>
      <w:tr w:rsidR="00837414" w:rsidRPr="00212115" w:rsidTr="00837414">
        <w:tc>
          <w:tcPr>
            <w:tcW w:w="599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83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НОД «</w:t>
            </w:r>
            <w:proofErr w:type="spellStart"/>
            <w:r w:rsidRPr="00212115">
              <w:rPr>
                <w:rFonts w:ascii="Times New Roman" w:hAnsi="Times New Roman" w:cs="Times New Roman"/>
                <w:sz w:val="28"/>
              </w:rPr>
              <w:t>ТехноДом</w:t>
            </w:r>
            <w:proofErr w:type="spellEnd"/>
            <w:r w:rsidRPr="00212115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261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Средняя группа № 4</w:t>
            </w:r>
          </w:p>
        </w:tc>
        <w:tc>
          <w:tcPr>
            <w:tcW w:w="5068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Игровая ситуация «</w:t>
            </w:r>
            <w:r w:rsidR="00F1554D" w:rsidRPr="00212115">
              <w:rPr>
                <w:rFonts w:ascii="Times New Roman" w:hAnsi="Times New Roman" w:cs="Times New Roman"/>
                <w:sz w:val="28"/>
              </w:rPr>
              <w:t>Игрушки заблудились…</w:t>
            </w:r>
            <w:r w:rsidRPr="00212115">
              <w:rPr>
                <w:rFonts w:ascii="Times New Roman" w:hAnsi="Times New Roman" w:cs="Times New Roman"/>
                <w:sz w:val="28"/>
              </w:rPr>
              <w:t>». Строительство дома для игрушек, в котором современные условия из конструктора Полесье, бросового материала.</w:t>
            </w:r>
          </w:p>
        </w:tc>
      </w:tr>
      <w:tr w:rsidR="00837414" w:rsidRPr="00212115" w:rsidTr="00837414">
        <w:tc>
          <w:tcPr>
            <w:tcW w:w="599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83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Научная лаборатория «Эрудит» совместная образовательная деятельность</w:t>
            </w:r>
            <w:r w:rsidR="00C96C19">
              <w:rPr>
                <w:rFonts w:ascii="Times New Roman" w:hAnsi="Times New Roman" w:cs="Times New Roman"/>
                <w:sz w:val="28"/>
              </w:rPr>
              <w:t xml:space="preserve"> педагога, детей и  родителей</w:t>
            </w:r>
          </w:p>
        </w:tc>
        <w:tc>
          <w:tcPr>
            <w:tcW w:w="1261" w:type="dxa"/>
          </w:tcPr>
          <w:p w:rsidR="0096053E" w:rsidRPr="00212115" w:rsidRDefault="00BB2653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Средняя группа № 1</w:t>
            </w:r>
          </w:p>
        </w:tc>
        <w:tc>
          <w:tcPr>
            <w:tcW w:w="5068" w:type="dxa"/>
          </w:tcPr>
          <w:p w:rsidR="00837414" w:rsidRPr="00212115" w:rsidRDefault="00837414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 xml:space="preserve">Знакомство с </w:t>
            </w:r>
            <w:r w:rsidR="00BB2653" w:rsidRPr="00212115">
              <w:rPr>
                <w:rFonts w:ascii="Times New Roman" w:hAnsi="Times New Roman" w:cs="Times New Roman"/>
                <w:sz w:val="28"/>
              </w:rPr>
              <w:t>програ</w:t>
            </w:r>
            <w:r w:rsidRPr="00212115">
              <w:rPr>
                <w:rFonts w:ascii="Times New Roman" w:hAnsi="Times New Roman" w:cs="Times New Roman"/>
                <w:sz w:val="28"/>
              </w:rPr>
              <w:t>ммой моделирования на компьютере;</w:t>
            </w:r>
            <w:r w:rsidR="00BB2653" w:rsidRPr="0021211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составление, </w:t>
            </w:r>
            <w:r w:rsidR="00BB2653" w:rsidRPr="00212115">
              <w:rPr>
                <w:rFonts w:ascii="Times New Roman" w:hAnsi="Times New Roman" w:cs="Times New Roman"/>
                <w:sz w:val="28"/>
              </w:rPr>
              <w:t>изучение механическ</w:t>
            </w:r>
            <w:r w:rsidRPr="00212115">
              <w:rPr>
                <w:rFonts w:ascii="Times New Roman" w:hAnsi="Times New Roman" w:cs="Times New Roman"/>
                <w:sz w:val="28"/>
              </w:rPr>
              <w:t>их действий</w:t>
            </w:r>
            <w:r w:rsidR="00BB2653" w:rsidRPr="00212115">
              <w:rPr>
                <w:rFonts w:ascii="Times New Roman" w:hAnsi="Times New Roman" w:cs="Times New Roman"/>
                <w:sz w:val="28"/>
              </w:rPr>
              <w:t xml:space="preserve">  РОБОТА – ЛЕГО – БУСТ «Дракон»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96053E" w:rsidRPr="00212115" w:rsidRDefault="00837414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Знакомство, рассматривание и наблюдение за работой 3</w:t>
            </w:r>
            <w:r w:rsidRPr="00212115">
              <w:rPr>
                <w:rFonts w:ascii="Times New Roman" w:hAnsi="Times New Roman" w:cs="Times New Roman"/>
                <w:sz w:val="28"/>
                <w:lang w:val="en-US"/>
              </w:rPr>
              <w:t>D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 принтера. Изготовление игрушки «Шар» в группе. Демонстрация на слайдах процесса изготовления «Логотип группы «Лучики»».</w:t>
            </w:r>
          </w:p>
        </w:tc>
      </w:tr>
      <w:tr w:rsidR="00837414" w:rsidRPr="00212115" w:rsidTr="00837414">
        <w:tc>
          <w:tcPr>
            <w:tcW w:w="599" w:type="dxa"/>
          </w:tcPr>
          <w:p w:rsidR="0096053E" w:rsidRPr="00212115" w:rsidRDefault="00837414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283" w:type="dxa"/>
          </w:tcPr>
          <w:p w:rsidR="0096053E" w:rsidRPr="00212115" w:rsidRDefault="002B1B6F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Ко</w:t>
            </w:r>
            <w:r w:rsidR="005C0AB4" w:rsidRPr="00212115">
              <w:rPr>
                <w:rFonts w:ascii="Times New Roman" w:hAnsi="Times New Roman" w:cs="Times New Roman"/>
                <w:sz w:val="28"/>
              </w:rPr>
              <w:t>нструкторское бюро «Умелые ручки</w:t>
            </w:r>
            <w:r w:rsidR="00837414" w:rsidRPr="00212115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261" w:type="dxa"/>
          </w:tcPr>
          <w:p w:rsidR="0096053E" w:rsidRPr="00212115" w:rsidRDefault="00837414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Старшая группа № 1</w:t>
            </w:r>
          </w:p>
        </w:tc>
        <w:tc>
          <w:tcPr>
            <w:tcW w:w="5068" w:type="dxa"/>
          </w:tcPr>
          <w:p w:rsidR="0096053E" w:rsidRPr="00212115" w:rsidRDefault="00F1554D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 xml:space="preserve">Создание из набора </w:t>
            </w:r>
            <w:r w:rsidR="0003799A" w:rsidRPr="00212115">
              <w:rPr>
                <w:rFonts w:ascii="Times New Roman" w:hAnsi="Times New Roman" w:cs="Times New Roman"/>
                <w:sz w:val="28"/>
                <w:lang w:val="en-US"/>
              </w:rPr>
              <w:t>THINKERTOY</w:t>
            </w:r>
            <w:r w:rsidR="0003799A" w:rsidRPr="0021211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3799A" w:rsidRPr="00212115">
              <w:rPr>
                <w:rFonts w:ascii="Times New Roman" w:hAnsi="Times New Roman" w:cs="Times New Roman"/>
                <w:sz w:val="28"/>
                <w:lang w:val="en-US"/>
              </w:rPr>
              <w:t>LAND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32BCC" w:rsidRPr="00212115">
              <w:rPr>
                <w:rFonts w:ascii="Times New Roman" w:hAnsi="Times New Roman" w:cs="Times New Roman"/>
                <w:sz w:val="28"/>
              </w:rPr>
              <w:t>«</w:t>
            </w:r>
            <w:r w:rsidR="0003799A" w:rsidRPr="00212115">
              <w:rPr>
                <w:rFonts w:ascii="Times New Roman" w:hAnsi="Times New Roman" w:cs="Times New Roman"/>
                <w:sz w:val="28"/>
              </w:rPr>
              <w:t>Причудливые конструкции</w:t>
            </w:r>
            <w:r w:rsidRPr="00212115">
              <w:rPr>
                <w:rFonts w:ascii="Times New Roman" w:hAnsi="Times New Roman" w:cs="Times New Roman"/>
                <w:sz w:val="28"/>
              </w:rPr>
              <w:t>» макета «Парк развлечений». Обыгрывание постройки, организация сюжетно – ролевой игры «Мы конструкторы»</w:t>
            </w:r>
          </w:p>
        </w:tc>
      </w:tr>
      <w:tr w:rsidR="00837414" w:rsidRPr="00212115" w:rsidTr="00837414">
        <w:tc>
          <w:tcPr>
            <w:tcW w:w="599" w:type="dxa"/>
          </w:tcPr>
          <w:p w:rsidR="00837414" w:rsidRPr="00212115" w:rsidRDefault="00F1554D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83" w:type="dxa"/>
          </w:tcPr>
          <w:p w:rsidR="00837414" w:rsidRPr="00212115" w:rsidRDefault="0003799A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Дидактическая игра «Собери схему»</w:t>
            </w:r>
          </w:p>
        </w:tc>
        <w:tc>
          <w:tcPr>
            <w:tcW w:w="1261" w:type="dxa"/>
          </w:tcPr>
          <w:p w:rsidR="00837414" w:rsidRPr="00212115" w:rsidRDefault="0003799A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Старшая группа № 2</w:t>
            </w:r>
          </w:p>
        </w:tc>
        <w:tc>
          <w:tcPr>
            <w:tcW w:w="5068" w:type="dxa"/>
          </w:tcPr>
          <w:p w:rsidR="00837414" w:rsidRPr="00212115" w:rsidRDefault="0003799A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Знакомство с электронным конструктором «Знаток». Воспитанники угадывают названия элементов конструктора, их условные обозначения, составляют первые звуковые схемы</w:t>
            </w:r>
            <w:r w:rsidR="00D13FCD" w:rsidRPr="00212115">
              <w:rPr>
                <w:rFonts w:ascii="Times New Roman" w:hAnsi="Times New Roman" w:cs="Times New Roman"/>
                <w:sz w:val="28"/>
              </w:rPr>
              <w:t xml:space="preserve">. Сборка </w:t>
            </w:r>
            <w:r w:rsidR="00F65D42" w:rsidRPr="00212115">
              <w:rPr>
                <w:rFonts w:ascii="Times New Roman" w:hAnsi="Times New Roman" w:cs="Times New Roman"/>
                <w:sz w:val="28"/>
              </w:rPr>
              <w:t>из набора А «Первый вентилятор»</w:t>
            </w:r>
            <w:r w:rsidR="00D13FCD" w:rsidRPr="00212115">
              <w:rPr>
                <w:rFonts w:ascii="Times New Roman" w:hAnsi="Times New Roman" w:cs="Times New Roman"/>
                <w:sz w:val="28"/>
              </w:rPr>
              <w:t>, совместная деятельность педагога и воспитанников.</w:t>
            </w:r>
          </w:p>
        </w:tc>
      </w:tr>
      <w:tr w:rsidR="00837414" w:rsidRPr="00212115" w:rsidTr="00837414">
        <w:tc>
          <w:tcPr>
            <w:tcW w:w="599" w:type="dxa"/>
          </w:tcPr>
          <w:p w:rsidR="00837414" w:rsidRPr="00212115" w:rsidRDefault="00D13FCD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283" w:type="dxa"/>
          </w:tcPr>
          <w:p w:rsidR="00837414" w:rsidRPr="00212115" w:rsidRDefault="00D5373B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 xml:space="preserve">Итоговое </w:t>
            </w:r>
            <w:r w:rsidRPr="00212115">
              <w:rPr>
                <w:rFonts w:ascii="Times New Roman" w:hAnsi="Times New Roman" w:cs="Times New Roman"/>
                <w:sz w:val="28"/>
              </w:rPr>
              <w:lastRenderedPageBreak/>
              <w:t xml:space="preserve">тематическое мероприятие </w:t>
            </w:r>
            <w:r w:rsidR="00D13FCD" w:rsidRPr="00212115">
              <w:rPr>
                <w:rFonts w:ascii="Times New Roman" w:hAnsi="Times New Roman" w:cs="Times New Roman"/>
                <w:sz w:val="28"/>
              </w:rPr>
              <w:t>«</w:t>
            </w:r>
            <w:r w:rsidRPr="00212115">
              <w:rPr>
                <w:rFonts w:ascii="Times New Roman" w:hAnsi="Times New Roman" w:cs="Times New Roman"/>
                <w:sz w:val="28"/>
              </w:rPr>
              <w:t>Мы -изобретатели</w:t>
            </w:r>
            <w:r w:rsidR="00D758A4" w:rsidRPr="00212115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261" w:type="dxa"/>
          </w:tcPr>
          <w:p w:rsidR="00837414" w:rsidRPr="00212115" w:rsidRDefault="00D758A4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lastRenderedPageBreak/>
              <w:t>Подгото</w:t>
            </w:r>
            <w:r w:rsidRPr="00212115">
              <w:rPr>
                <w:rFonts w:ascii="Times New Roman" w:hAnsi="Times New Roman" w:cs="Times New Roman"/>
                <w:sz w:val="28"/>
              </w:rPr>
              <w:lastRenderedPageBreak/>
              <w:t>вительная к школе группа № 2</w:t>
            </w:r>
          </w:p>
        </w:tc>
        <w:tc>
          <w:tcPr>
            <w:tcW w:w="5068" w:type="dxa"/>
          </w:tcPr>
          <w:p w:rsidR="00837414" w:rsidRPr="00212115" w:rsidRDefault="00D5373B" w:rsidP="00D537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lastRenderedPageBreak/>
              <w:t>Презентация творческого проекта</w:t>
            </w:r>
            <w:r w:rsidR="00A7249E" w:rsidRPr="0021211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7249E" w:rsidRPr="00212115">
              <w:rPr>
                <w:rFonts w:ascii="Times New Roman" w:hAnsi="Times New Roman" w:cs="Times New Roman"/>
                <w:sz w:val="28"/>
              </w:rPr>
              <w:lastRenderedPageBreak/>
              <w:t>«Конструкторское бюро «</w:t>
            </w:r>
            <w:r w:rsidR="00482781" w:rsidRPr="00212115">
              <w:rPr>
                <w:rFonts w:ascii="Times New Roman" w:hAnsi="Times New Roman" w:cs="Times New Roman"/>
                <w:sz w:val="28"/>
              </w:rPr>
              <w:t>Изобретатель</w:t>
            </w:r>
            <w:r w:rsidR="00A7249E" w:rsidRPr="00212115">
              <w:rPr>
                <w:rFonts w:ascii="Times New Roman" w:hAnsi="Times New Roman" w:cs="Times New Roman"/>
                <w:sz w:val="28"/>
              </w:rPr>
              <w:t>»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. Проведение итогового  тематического мероприятия «Мы – изобретатели». </w:t>
            </w:r>
            <w:r w:rsidR="00482781" w:rsidRPr="00212115">
              <w:rPr>
                <w:rFonts w:ascii="Times New Roman" w:hAnsi="Times New Roman" w:cs="Times New Roman"/>
                <w:sz w:val="28"/>
              </w:rPr>
              <w:t xml:space="preserve"> Самостоятельная работа с картами – схемами, решение головоломок, ребусов; составление интеллектуальной карты «Конструктор», создание из набора пластмассового конструктора </w:t>
            </w:r>
            <w:proofErr w:type="spellStart"/>
            <w:r w:rsidR="00482781" w:rsidRPr="00212115">
              <w:rPr>
                <w:rFonts w:ascii="Times New Roman" w:hAnsi="Times New Roman" w:cs="Times New Roman"/>
                <w:sz w:val="28"/>
              </w:rPr>
              <w:t>Класата</w:t>
            </w:r>
            <w:proofErr w:type="spellEnd"/>
            <w:r w:rsidR="00482781" w:rsidRPr="00212115">
              <w:rPr>
                <w:rFonts w:ascii="Times New Roman" w:hAnsi="Times New Roman" w:cs="Times New Roman"/>
                <w:sz w:val="28"/>
              </w:rPr>
              <w:t xml:space="preserve"> «Машина будущего»</w:t>
            </w:r>
            <w:r w:rsidRPr="00212115">
              <w:rPr>
                <w:rFonts w:ascii="Times New Roman" w:hAnsi="Times New Roman" w:cs="Times New Roman"/>
                <w:sz w:val="28"/>
              </w:rPr>
              <w:t>, из набора «Изобретатель» игрушки «Вертолет»</w:t>
            </w:r>
          </w:p>
        </w:tc>
      </w:tr>
      <w:tr w:rsidR="00837414" w:rsidRPr="00212115" w:rsidTr="00837414">
        <w:tc>
          <w:tcPr>
            <w:tcW w:w="599" w:type="dxa"/>
          </w:tcPr>
          <w:p w:rsidR="00837414" w:rsidRPr="00212115" w:rsidRDefault="007C2CA0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2283" w:type="dxa"/>
          </w:tcPr>
          <w:p w:rsidR="00837414" w:rsidRPr="00212115" w:rsidRDefault="007C2CA0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 xml:space="preserve">Презентация </w:t>
            </w:r>
            <w:r w:rsidR="005E2545" w:rsidRPr="00212115">
              <w:rPr>
                <w:rFonts w:ascii="Times New Roman" w:hAnsi="Times New Roman" w:cs="Times New Roman"/>
                <w:sz w:val="28"/>
              </w:rPr>
              <w:t xml:space="preserve">информационного </w:t>
            </w:r>
            <w:r w:rsidRPr="00212115">
              <w:rPr>
                <w:rFonts w:ascii="Times New Roman" w:hAnsi="Times New Roman" w:cs="Times New Roman"/>
                <w:sz w:val="28"/>
              </w:rPr>
              <w:t>проекта «</w:t>
            </w:r>
            <w:r w:rsidR="005E2545" w:rsidRPr="00212115">
              <w:rPr>
                <w:rFonts w:ascii="Times New Roman" w:hAnsi="Times New Roman" w:cs="Times New Roman"/>
                <w:sz w:val="28"/>
              </w:rPr>
              <w:t>Вы слышали о роботах?»</w:t>
            </w:r>
          </w:p>
        </w:tc>
        <w:tc>
          <w:tcPr>
            <w:tcW w:w="1261" w:type="dxa"/>
          </w:tcPr>
          <w:p w:rsidR="00837414" w:rsidRPr="00212115" w:rsidRDefault="005E2545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Подготовительная к школе группа № 1</w:t>
            </w:r>
          </w:p>
        </w:tc>
        <w:tc>
          <w:tcPr>
            <w:tcW w:w="5068" w:type="dxa"/>
          </w:tcPr>
          <w:p w:rsidR="00837414" w:rsidRPr="00212115" w:rsidRDefault="005E2545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Итоговое мероприятие педагогов, воспитанников и родителей «От гидравлики до робототехники». Проведение ситуативного разговора о ра</w:t>
            </w:r>
            <w:r w:rsidR="009965AC" w:rsidRPr="00212115">
              <w:rPr>
                <w:rFonts w:ascii="Times New Roman" w:hAnsi="Times New Roman" w:cs="Times New Roman"/>
                <w:sz w:val="28"/>
              </w:rPr>
              <w:t>звитии техники с воспитанниками.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 П</w:t>
            </w:r>
            <w:r w:rsidR="009965AC" w:rsidRPr="00212115">
              <w:rPr>
                <w:rFonts w:ascii="Times New Roman" w:hAnsi="Times New Roman" w:cs="Times New Roman"/>
                <w:sz w:val="28"/>
              </w:rPr>
              <w:t>редставление своих</w:t>
            </w:r>
            <w:r w:rsidRPr="00212115">
              <w:rPr>
                <w:rFonts w:ascii="Times New Roman" w:hAnsi="Times New Roman" w:cs="Times New Roman"/>
                <w:sz w:val="28"/>
              </w:rPr>
              <w:t xml:space="preserve"> макетов, механизмов</w:t>
            </w:r>
            <w:r w:rsidR="009965AC" w:rsidRPr="00212115">
              <w:rPr>
                <w:rFonts w:ascii="Times New Roman" w:hAnsi="Times New Roman" w:cs="Times New Roman"/>
                <w:sz w:val="28"/>
              </w:rPr>
              <w:t>, роботов на в</w:t>
            </w:r>
            <w:r w:rsidR="00D326D7">
              <w:rPr>
                <w:rFonts w:ascii="Times New Roman" w:hAnsi="Times New Roman" w:cs="Times New Roman"/>
                <w:sz w:val="28"/>
              </w:rPr>
              <w:t>ы</w:t>
            </w:r>
            <w:r w:rsidR="009965AC" w:rsidRPr="00212115">
              <w:rPr>
                <w:rFonts w:ascii="Times New Roman" w:hAnsi="Times New Roman" w:cs="Times New Roman"/>
                <w:sz w:val="28"/>
              </w:rPr>
              <w:t>ставке в группе.  Рассказ о создании механизма, способах  возможных действий, использования в быту и на производствах.</w:t>
            </w:r>
          </w:p>
        </w:tc>
      </w:tr>
      <w:tr w:rsidR="00F243D1" w:rsidRPr="00212115" w:rsidTr="00837414">
        <w:tc>
          <w:tcPr>
            <w:tcW w:w="599" w:type="dxa"/>
          </w:tcPr>
          <w:p w:rsidR="00F243D1" w:rsidRPr="00212115" w:rsidRDefault="00F243D1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283" w:type="dxa"/>
          </w:tcPr>
          <w:p w:rsidR="00F243D1" w:rsidRPr="00212115" w:rsidRDefault="00F243D1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Выставка «Чудо – техника»</w:t>
            </w:r>
          </w:p>
        </w:tc>
        <w:tc>
          <w:tcPr>
            <w:tcW w:w="1261" w:type="dxa"/>
          </w:tcPr>
          <w:p w:rsidR="00F243D1" w:rsidRPr="00212115" w:rsidRDefault="00F243D1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Все возрастные группы</w:t>
            </w:r>
          </w:p>
        </w:tc>
        <w:tc>
          <w:tcPr>
            <w:tcW w:w="5068" w:type="dxa"/>
          </w:tcPr>
          <w:p w:rsidR="00F243D1" w:rsidRPr="00212115" w:rsidRDefault="00F243D1" w:rsidP="0096053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12115">
              <w:rPr>
                <w:rFonts w:ascii="Times New Roman" w:hAnsi="Times New Roman" w:cs="Times New Roman"/>
                <w:sz w:val="28"/>
              </w:rPr>
              <w:t>Организация выставки «Чудо – техника» во второй половине дня в образовательном центре ДОУ. Воспитанники подготовительной к школе группы рассказывали и представляли поделки, макеты, созданные схемы, технические игрушки, РОБОТЫ - ЛЕГО – БУСТ для всех желающих посетителей (педагоги, воспитанники и родители).</w:t>
            </w:r>
          </w:p>
        </w:tc>
      </w:tr>
    </w:tbl>
    <w:p w:rsidR="003D129D" w:rsidRDefault="003D129D" w:rsidP="003D129D">
      <w:pPr>
        <w:jc w:val="both"/>
        <w:rPr>
          <w:rFonts w:ascii="Times New Roman" w:hAnsi="Times New Roman" w:cs="Times New Roman"/>
          <w:sz w:val="28"/>
        </w:rPr>
      </w:pPr>
    </w:p>
    <w:p w:rsidR="003D129D" w:rsidRDefault="003D129D" w:rsidP="008707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Формы работы с педагогами:</w:t>
      </w:r>
    </w:p>
    <w:p w:rsidR="003D129D" w:rsidRPr="003D129D" w:rsidRDefault="00CF0BDF" w:rsidP="008707C5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семинар – практикум «Поддержка детской инициативы и самостоятельности старших дошкольников в конструктивно – модельной деятельности»</w:t>
      </w:r>
    </w:p>
    <w:p w:rsidR="00223E1B" w:rsidRDefault="00223E1B" w:rsidP="00F80899">
      <w:pPr>
        <w:jc w:val="both"/>
        <w:rPr>
          <w:rFonts w:ascii="Times New Roman" w:hAnsi="Times New Roman" w:cs="Times New Roman"/>
          <w:sz w:val="28"/>
        </w:rPr>
      </w:pPr>
    </w:p>
    <w:p w:rsidR="00F80899" w:rsidRDefault="00F80899" w:rsidP="00F80899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Заведующий МБДОУ</w:t>
      </w:r>
    </w:p>
    <w:p w:rsidR="00F80899" w:rsidRPr="00223E1B" w:rsidRDefault="00F80899" w:rsidP="00F8089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«Центр развития ребенка – детский сад № 140»                     </w:t>
      </w:r>
      <w:proofErr w:type="spellStart"/>
      <w:r>
        <w:rPr>
          <w:rFonts w:ascii="Times New Roman" w:hAnsi="Times New Roman" w:cs="Times New Roman"/>
          <w:sz w:val="28"/>
        </w:rPr>
        <w:t>Н.И.Барсукова</w:t>
      </w:r>
      <w:proofErr w:type="spellEnd"/>
    </w:p>
    <w:sectPr w:rsidR="00F80899" w:rsidRPr="0022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5593F"/>
    <w:multiLevelType w:val="hybridMultilevel"/>
    <w:tmpl w:val="0CD80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6E7"/>
    <w:rsid w:val="0003799A"/>
    <w:rsid w:val="00144211"/>
    <w:rsid w:val="001A74FD"/>
    <w:rsid w:val="001C6132"/>
    <w:rsid w:val="00212115"/>
    <w:rsid w:val="00223E1B"/>
    <w:rsid w:val="00233712"/>
    <w:rsid w:val="00265CCA"/>
    <w:rsid w:val="002B1B6F"/>
    <w:rsid w:val="003D129D"/>
    <w:rsid w:val="00451AC6"/>
    <w:rsid w:val="0046628E"/>
    <w:rsid w:val="00482781"/>
    <w:rsid w:val="004B1883"/>
    <w:rsid w:val="005C0AB4"/>
    <w:rsid w:val="005E2545"/>
    <w:rsid w:val="007C2CA0"/>
    <w:rsid w:val="007E4A77"/>
    <w:rsid w:val="00837414"/>
    <w:rsid w:val="008707C5"/>
    <w:rsid w:val="0089199F"/>
    <w:rsid w:val="0096053E"/>
    <w:rsid w:val="009666E7"/>
    <w:rsid w:val="009965AC"/>
    <w:rsid w:val="00A7249E"/>
    <w:rsid w:val="00A969A8"/>
    <w:rsid w:val="00B32BCC"/>
    <w:rsid w:val="00B36601"/>
    <w:rsid w:val="00BB2653"/>
    <w:rsid w:val="00C86014"/>
    <w:rsid w:val="00C96C19"/>
    <w:rsid w:val="00CF0BDF"/>
    <w:rsid w:val="00D13FCD"/>
    <w:rsid w:val="00D326D7"/>
    <w:rsid w:val="00D5373B"/>
    <w:rsid w:val="00D758A4"/>
    <w:rsid w:val="00E50777"/>
    <w:rsid w:val="00E86D34"/>
    <w:rsid w:val="00F1554D"/>
    <w:rsid w:val="00F243D1"/>
    <w:rsid w:val="00F65D42"/>
    <w:rsid w:val="00F80899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0452B-95E7-4F04-8E6A-E4BFC45C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E1B"/>
    <w:pPr>
      <w:ind w:left="720"/>
      <w:contextualSpacing/>
    </w:pPr>
  </w:style>
  <w:style w:type="table" w:styleId="a4">
    <w:name w:val="Table Grid"/>
    <w:basedOn w:val="a1"/>
    <w:uiPriority w:val="59"/>
    <w:rsid w:val="00960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dcterms:created xsi:type="dcterms:W3CDTF">2019-10-26T11:44:00Z</dcterms:created>
  <dcterms:modified xsi:type="dcterms:W3CDTF">2019-10-28T10:44:00Z</dcterms:modified>
</cp:coreProperties>
</file>